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327" w:rsidRPr="009911FD" w:rsidRDefault="007E5327" w:rsidP="007E5327">
      <w:pPr>
        <w:pStyle w:val="Heading2"/>
        <w:numPr>
          <w:ilvl w:val="0"/>
          <w:numId w:val="0"/>
        </w:numPr>
        <w:spacing w:after="240"/>
        <w:rPr>
          <w:rFonts w:ascii="Times New Roman" w:hAnsi="Times New Roman"/>
          <w:sz w:val="28"/>
        </w:rPr>
      </w:pPr>
      <w:bookmarkStart w:id="0" w:name="_Toc484604373"/>
      <w:r>
        <w:rPr>
          <w:rFonts w:ascii="Times New Roman" w:hAnsi="Times New Roman"/>
          <w:sz w:val="28"/>
        </w:rPr>
        <w:t>Create live virtual classes</w:t>
      </w:r>
      <w:bookmarkEnd w:id="0"/>
    </w:p>
    <w:p w:rsidR="007E5327" w:rsidRDefault="007E5327" w:rsidP="007E5327"/>
    <w:p w:rsidR="007E5327" w:rsidRDefault="007E5327" w:rsidP="007E5327">
      <w:r>
        <w:t>To create a virtual class, you need to create a course first by following the instructions in the previous section. After you have created your courses, click on dashboard.</w:t>
      </w:r>
    </w:p>
    <w:p w:rsidR="007E5327" w:rsidRDefault="007E5327" w:rsidP="007E5327"/>
    <w:p w:rsidR="007E5327" w:rsidRDefault="007E5327" w:rsidP="007E5327">
      <w:r>
        <w:t xml:space="preserve">On dashboard choose your course, where you want to add a live virtual class and click “Start” </w:t>
      </w:r>
    </w:p>
    <w:p w:rsidR="007E5327" w:rsidRDefault="007E5327" w:rsidP="007E5327"/>
    <w:p w:rsidR="007E5327" w:rsidRDefault="007E5327" w:rsidP="007E5327">
      <w:pPr>
        <w:rPr>
          <w:noProof/>
        </w:rPr>
      </w:pPr>
    </w:p>
    <w:p w:rsidR="007E5327" w:rsidRDefault="007E5327" w:rsidP="007E5327">
      <w:pPr>
        <w:rPr>
          <w:highlight w:val="yellow"/>
        </w:rPr>
      </w:pPr>
      <w:r w:rsidRPr="00EA704B">
        <w:rPr>
          <w:noProof/>
        </w:rPr>
        <w:drawing>
          <wp:inline distT="0" distB="0" distL="0" distR="0">
            <wp:extent cx="5937885" cy="161671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7885" cy="1616710"/>
                    </a:xfrm>
                    <a:prstGeom prst="rect">
                      <a:avLst/>
                    </a:prstGeom>
                    <a:noFill/>
                    <a:ln>
                      <a:noFill/>
                    </a:ln>
                  </pic:spPr>
                </pic:pic>
              </a:graphicData>
            </a:graphic>
          </wp:inline>
        </w:drawing>
      </w:r>
    </w:p>
    <w:p w:rsidR="007E5327" w:rsidRPr="002E008C" w:rsidRDefault="007E5327" w:rsidP="007E5327">
      <w:pPr>
        <w:rPr>
          <w:highlight w:val="yellow"/>
        </w:rPr>
      </w:pPr>
    </w:p>
    <w:p w:rsidR="007E5327" w:rsidRPr="002E008C" w:rsidRDefault="007E5327" w:rsidP="007E5327">
      <w:pPr>
        <w:rPr>
          <w:highlight w:val="yellow"/>
        </w:rPr>
      </w:pPr>
    </w:p>
    <w:p w:rsidR="007E5327" w:rsidRDefault="007E5327" w:rsidP="007E5327">
      <w:r>
        <w:t xml:space="preserve">Click on Add new class. </w:t>
      </w:r>
    </w:p>
    <w:p w:rsidR="007E5327" w:rsidRDefault="007E5327" w:rsidP="007E5327">
      <w:pPr>
        <w:rPr>
          <w:highlight w:val="yellow"/>
        </w:rPr>
      </w:pPr>
    </w:p>
    <w:p w:rsidR="007E5327" w:rsidRDefault="007E5327" w:rsidP="007E5327">
      <w:pPr>
        <w:rPr>
          <w:highlight w:val="yellow"/>
        </w:rPr>
      </w:pPr>
      <w:r w:rsidRPr="00300E04">
        <w:rPr>
          <w:noProof/>
        </w:rPr>
        <w:drawing>
          <wp:inline distT="0" distB="0" distL="0" distR="0">
            <wp:extent cx="5943600" cy="3625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25215"/>
                    </a:xfrm>
                    <a:prstGeom prst="rect">
                      <a:avLst/>
                    </a:prstGeom>
                    <a:noFill/>
                    <a:ln>
                      <a:noFill/>
                    </a:ln>
                  </pic:spPr>
                </pic:pic>
              </a:graphicData>
            </a:graphic>
          </wp:inline>
        </w:drawing>
      </w:r>
    </w:p>
    <w:p w:rsidR="007E5327" w:rsidRPr="002E008C" w:rsidRDefault="007E5327" w:rsidP="007E5327">
      <w:pPr>
        <w:rPr>
          <w:highlight w:val="yellow"/>
        </w:rPr>
      </w:pPr>
    </w:p>
    <w:p w:rsidR="007E5327" w:rsidRPr="002E008C" w:rsidRDefault="007E5327" w:rsidP="007E5327">
      <w:pPr>
        <w:rPr>
          <w:highlight w:val="yellow"/>
        </w:rPr>
      </w:pPr>
    </w:p>
    <w:p w:rsidR="007E5327" w:rsidRDefault="007E5327" w:rsidP="007E5327"/>
    <w:p w:rsidR="007E5327" w:rsidRDefault="007E5327" w:rsidP="007E5327"/>
    <w:p w:rsidR="007E5327" w:rsidRDefault="007E5327" w:rsidP="007E5327"/>
    <w:p w:rsidR="007E5327" w:rsidRDefault="007E5327" w:rsidP="007E5327">
      <w:r>
        <w:t xml:space="preserve">Fill-in the class information and click submit. If you have not created an Instructor earlier, the dropdown box will not show any name. Once you create an instructor profile, you can come back and assign the Instructor to the class.  </w:t>
      </w:r>
    </w:p>
    <w:p w:rsidR="007E5327" w:rsidRDefault="007E5327" w:rsidP="007E5327">
      <w:pPr>
        <w:rPr>
          <w:highlight w:val="yellow"/>
        </w:rPr>
      </w:pPr>
    </w:p>
    <w:p w:rsidR="007E5327" w:rsidRDefault="007E5327" w:rsidP="007E5327">
      <w:pPr>
        <w:rPr>
          <w:highlight w:val="yellow"/>
        </w:rPr>
      </w:pPr>
    </w:p>
    <w:p w:rsidR="007E5327" w:rsidRDefault="007E5327" w:rsidP="007E5327">
      <w:pPr>
        <w:rPr>
          <w:noProof/>
        </w:rPr>
      </w:pPr>
      <w:r w:rsidRPr="00300E04">
        <w:rPr>
          <w:noProof/>
        </w:rPr>
        <w:drawing>
          <wp:inline distT="0" distB="0" distL="0" distR="0">
            <wp:extent cx="5937885" cy="267271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2672715"/>
                    </a:xfrm>
                    <a:prstGeom prst="rect">
                      <a:avLst/>
                    </a:prstGeom>
                    <a:noFill/>
                    <a:ln>
                      <a:noFill/>
                    </a:ln>
                  </pic:spPr>
                </pic:pic>
              </a:graphicData>
            </a:graphic>
          </wp:inline>
        </w:drawing>
      </w:r>
    </w:p>
    <w:p w:rsidR="007E5327" w:rsidRDefault="007E5327" w:rsidP="007E5327">
      <w:pPr>
        <w:rPr>
          <w:noProof/>
        </w:rPr>
      </w:pPr>
    </w:p>
    <w:p w:rsidR="007E5327" w:rsidRDefault="007E5327" w:rsidP="007E5327">
      <w:pPr>
        <w:rPr>
          <w:noProof/>
        </w:rPr>
      </w:pPr>
    </w:p>
    <w:p w:rsidR="007E5327" w:rsidRDefault="007E5327" w:rsidP="007E5327">
      <w:pPr>
        <w:rPr>
          <w:noProof/>
        </w:rPr>
      </w:pPr>
      <w:r>
        <w:rPr>
          <w:noProof/>
        </w:rPr>
        <w:t>Now you can many functions such as add schedule to your class, enroll your students, send emails to name a few.</w:t>
      </w:r>
    </w:p>
    <w:p w:rsidR="007E5327" w:rsidRDefault="007E5327" w:rsidP="007E5327">
      <w:pPr>
        <w:rPr>
          <w:noProof/>
        </w:rPr>
      </w:pPr>
    </w:p>
    <w:p w:rsidR="00194155" w:rsidRPr="007E5327" w:rsidRDefault="007E5327" w:rsidP="007E5327">
      <w:bookmarkStart w:id="1" w:name="_GoBack"/>
      <w:r w:rsidRPr="00300E04">
        <w:rPr>
          <w:noProof/>
        </w:rPr>
        <w:drawing>
          <wp:inline distT="0" distB="0" distL="0" distR="0">
            <wp:extent cx="5943600" cy="2383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83790"/>
                    </a:xfrm>
                    <a:prstGeom prst="rect">
                      <a:avLst/>
                    </a:prstGeom>
                    <a:noFill/>
                    <a:ln>
                      <a:noFill/>
                    </a:ln>
                  </pic:spPr>
                </pic:pic>
              </a:graphicData>
            </a:graphic>
          </wp:inline>
        </w:drawing>
      </w:r>
      <w:bookmarkEnd w:id="1"/>
    </w:p>
    <w:sectPr w:rsidR="00194155" w:rsidRPr="007E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958AE"/>
    <w:multiLevelType w:val="singleLevel"/>
    <w:tmpl w:val="D23E23EC"/>
    <w:lvl w:ilvl="0">
      <w:start w:val="1"/>
      <w:numFmt w:val="bullet"/>
      <w:lvlText w:val=""/>
      <w:lvlJc w:val="left"/>
      <w:pPr>
        <w:tabs>
          <w:tab w:val="num" w:pos="360"/>
        </w:tabs>
        <w:ind w:left="360" w:hanging="360"/>
      </w:pPr>
      <w:rPr>
        <w:rFonts w:ascii="Arial" w:hAnsi="Arial" w:hint="default"/>
        <w:b w:val="0"/>
        <w:i w:val="0"/>
      </w:rPr>
    </w:lvl>
  </w:abstractNum>
  <w:abstractNum w:abstractNumId="1" w15:restartNumberingAfterBreak="0">
    <w:nsid w:val="47AF57D8"/>
    <w:multiLevelType w:val="multilevel"/>
    <w:tmpl w:val="2FA4F5D2"/>
    <w:lvl w:ilvl="0">
      <w:start w:val="1"/>
      <w:numFmt w:val="decimal"/>
      <w:pStyle w:val="Heading1"/>
      <w:lvlText w:val="%1."/>
      <w:lvlJc w:val="left"/>
      <w:pPr>
        <w:tabs>
          <w:tab w:val="num" w:pos="547"/>
        </w:tabs>
        <w:ind w:left="547" w:hanging="547"/>
      </w:pPr>
    </w:lvl>
    <w:lvl w:ilvl="1">
      <w:start w:val="1"/>
      <w:numFmt w:val="decimal"/>
      <w:pStyle w:val="Heading2"/>
      <w:lvlText w:val="%1.%2"/>
      <w:lvlJc w:val="left"/>
      <w:pPr>
        <w:tabs>
          <w:tab w:val="num" w:pos="997"/>
        </w:tabs>
        <w:ind w:left="997" w:hanging="547"/>
      </w:pPr>
    </w:lvl>
    <w:lvl w:ilvl="2">
      <w:start w:val="1"/>
      <w:numFmt w:val="decimal"/>
      <w:pStyle w:val="Heading3"/>
      <w:lvlText w:val="%1.%2.%3"/>
      <w:lvlJc w:val="left"/>
      <w:pPr>
        <w:tabs>
          <w:tab w:val="num" w:pos="1814"/>
        </w:tabs>
        <w:ind w:left="1498" w:hanging="404"/>
      </w:pPr>
    </w:lvl>
    <w:lvl w:ilvl="3">
      <w:start w:val="1"/>
      <w:numFmt w:val="decimal"/>
      <w:lvlText w:val="%1.%2.%3.%4"/>
      <w:lvlJc w:val="left"/>
      <w:pPr>
        <w:tabs>
          <w:tab w:val="num" w:pos="288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56460E12"/>
    <w:multiLevelType w:val="hybridMultilevel"/>
    <w:tmpl w:val="E926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13"/>
    <w:rsid w:val="00026B01"/>
    <w:rsid w:val="0005359D"/>
    <w:rsid w:val="000A481D"/>
    <w:rsid w:val="000D75F2"/>
    <w:rsid w:val="001D3ED7"/>
    <w:rsid w:val="004C1013"/>
    <w:rsid w:val="004F176D"/>
    <w:rsid w:val="00687C2A"/>
    <w:rsid w:val="0069409B"/>
    <w:rsid w:val="00787207"/>
    <w:rsid w:val="007E5327"/>
    <w:rsid w:val="008173EB"/>
    <w:rsid w:val="008423ED"/>
    <w:rsid w:val="00D33464"/>
    <w:rsid w:val="00DD141D"/>
    <w:rsid w:val="00E26449"/>
    <w:rsid w:val="00EA06C6"/>
    <w:rsid w:val="00ED4CF0"/>
    <w:rsid w:val="00FA5734"/>
    <w:rsid w:val="00FE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6425"/>
  <w15:chartTrackingRefBased/>
  <w15:docId w15:val="{66605E97-F34C-40DF-A7ED-C463E08B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EB"/>
    <w:pPr>
      <w:spacing w:after="0" w:line="240" w:lineRule="auto"/>
    </w:pPr>
    <w:rPr>
      <w:rFonts w:ascii="Times New Roman" w:eastAsia="Times New Roman" w:hAnsi="Times New Roman" w:cs="Times New Roman"/>
      <w:sz w:val="24"/>
      <w:szCs w:val="24"/>
    </w:rPr>
  </w:style>
  <w:style w:type="paragraph" w:styleId="Heading1">
    <w:name w:val="heading 1"/>
    <w:next w:val="Heading1-Text"/>
    <w:link w:val="Heading1Char"/>
    <w:qFormat/>
    <w:rsid w:val="008173EB"/>
    <w:pPr>
      <w:keepNext/>
      <w:pageBreakBefore/>
      <w:numPr>
        <w:numId w:val="1"/>
      </w:numPr>
      <w:spacing w:before="240" w:after="120" w:line="240" w:lineRule="auto"/>
      <w:outlineLvl w:val="0"/>
    </w:pPr>
    <w:rPr>
      <w:rFonts w:ascii="Arial" w:eastAsia="Times New Roman" w:hAnsi="Arial" w:cs="Times New Roman"/>
      <w:b/>
      <w:caps/>
      <w:sz w:val="28"/>
      <w:szCs w:val="20"/>
    </w:rPr>
  </w:style>
  <w:style w:type="paragraph" w:styleId="Heading2">
    <w:name w:val="heading 2"/>
    <w:next w:val="Normal"/>
    <w:link w:val="Heading2Char"/>
    <w:qFormat/>
    <w:rsid w:val="008173EB"/>
    <w:pPr>
      <w:keepNext/>
      <w:numPr>
        <w:ilvl w:val="1"/>
        <w:numId w:val="1"/>
      </w:numPr>
      <w:spacing w:before="240" w:after="120" w:line="240" w:lineRule="auto"/>
      <w:outlineLvl w:val="1"/>
    </w:pPr>
    <w:rPr>
      <w:rFonts w:ascii="Arial" w:eastAsia="Times New Roman" w:hAnsi="Arial" w:cs="Times New Roman"/>
      <w:b/>
      <w:sz w:val="26"/>
      <w:szCs w:val="20"/>
    </w:rPr>
  </w:style>
  <w:style w:type="paragraph" w:styleId="Heading3">
    <w:name w:val="heading 3"/>
    <w:next w:val="Normal"/>
    <w:link w:val="Heading3Char"/>
    <w:qFormat/>
    <w:rsid w:val="008173EB"/>
    <w:pPr>
      <w:keepNext/>
      <w:numPr>
        <w:ilvl w:val="2"/>
        <w:numId w:val="1"/>
      </w:numPr>
      <w:spacing w:before="240" w:after="12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3EB"/>
    <w:rPr>
      <w:rFonts w:ascii="Arial" w:eastAsia="Times New Roman" w:hAnsi="Arial" w:cs="Times New Roman"/>
      <w:b/>
      <w:caps/>
      <w:sz w:val="28"/>
      <w:szCs w:val="20"/>
    </w:rPr>
  </w:style>
  <w:style w:type="character" w:customStyle="1" w:styleId="Heading2Char">
    <w:name w:val="Heading 2 Char"/>
    <w:basedOn w:val="DefaultParagraphFont"/>
    <w:link w:val="Heading2"/>
    <w:rsid w:val="008173EB"/>
    <w:rPr>
      <w:rFonts w:ascii="Arial" w:eastAsia="Times New Roman" w:hAnsi="Arial" w:cs="Times New Roman"/>
      <w:b/>
      <w:sz w:val="26"/>
      <w:szCs w:val="20"/>
    </w:rPr>
  </w:style>
  <w:style w:type="character" w:customStyle="1" w:styleId="Heading3Char">
    <w:name w:val="Heading 3 Char"/>
    <w:basedOn w:val="DefaultParagraphFont"/>
    <w:link w:val="Heading3"/>
    <w:rsid w:val="008173EB"/>
    <w:rPr>
      <w:rFonts w:ascii="Arial" w:eastAsia="Times New Roman" w:hAnsi="Arial" w:cs="Times New Roman"/>
      <w:b/>
      <w:szCs w:val="20"/>
    </w:rPr>
  </w:style>
  <w:style w:type="paragraph" w:customStyle="1" w:styleId="Heading1-Text">
    <w:name w:val="Heading 1-Text"/>
    <w:basedOn w:val="Normal"/>
    <w:rsid w:val="008173EB"/>
    <w:pPr>
      <w:spacing w:after="120"/>
      <w:ind w:left="547"/>
    </w:pPr>
    <w:rPr>
      <w:rFonts w:ascii="Arial" w:hAnsi="Arial"/>
      <w:sz w:val="22"/>
      <w:szCs w:val="20"/>
    </w:rPr>
  </w:style>
  <w:style w:type="character" w:styleId="Hyperlink">
    <w:name w:val="Hyperlink"/>
    <w:uiPriority w:val="99"/>
    <w:rsid w:val="00E264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Sakhawat Hussain</dc:creator>
  <cp:keywords/>
  <dc:description/>
  <cp:lastModifiedBy>Sakhawat Hussain</cp:lastModifiedBy>
  <cp:revision>17</cp:revision>
  <dcterms:created xsi:type="dcterms:W3CDTF">2017-06-07T20:43:00Z</dcterms:created>
  <dcterms:modified xsi:type="dcterms:W3CDTF">2017-06-08T06:59:00Z</dcterms:modified>
</cp:coreProperties>
</file>