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4B" w:rsidRPr="009911FD" w:rsidRDefault="003D164B" w:rsidP="003D164B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68"/>
      <w:bookmarkStart w:id="1" w:name="_GoBack"/>
      <w:r w:rsidRPr="009911FD">
        <w:rPr>
          <w:rFonts w:ascii="Times New Roman" w:hAnsi="Times New Roman"/>
          <w:sz w:val="28"/>
        </w:rPr>
        <w:t>Login</w:t>
      </w:r>
      <w:bookmarkEnd w:id="0"/>
    </w:p>
    <w:bookmarkEnd w:id="1"/>
    <w:p w:rsidR="003D164B" w:rsidRDefault="003D164B" w:rsidP="003D164B">
      <w:r>
        <w:t xml:space="preserve">There are many ways to register at </w:t>
      </w:r>
      <w:proofErr w:type="spellStart"/>
      <w:r>
        <w:t>Aziksa</w:t>
      </w:r>
      <w:proofErr w:type="spellEnd"/>
      <w:r>
        <w:t xml:space="preserve"> website. You can do self-registration or your administrator can create one for you. </w:t>
      </w:r>
    </w:p>
    <w:p w:rsidR="003D164B" w:rsidRDefault="003D164B" w:rsidP="003D164B"/>
    <w:p w:rsidR="003D164B" w:rsidRDefault="003D164B" w:rsidP="003D164B">
      <w:r>
        <w:t>Once you have your user id and password, you can click on the login link and follow thru the prompts.</w:t>
      </w:r>
    </w:p>
    <w:p w:rsidR="003D164B" w:rsidRDefault="003D164B" w:rsidP="003D164B"/>
    <w:p w:rsidR="003D164B" w:rsidRDefault="003D164B" w:rsidP="003D164B"/>
    <w:p w:rsidR="003D164B" w:rsidRDefault="003D164B" w:rsidP="003D164B">
      <w:r w:rsidRPr="00300E04">
        <w:rPr>
          <w:noProof/>
        </w:rPr>
        <w:drawing>
          <wp:inline distT="0" distB="0" distL="0" distR="0">
            <wp:extent cx="5943600" cy="2503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4B" w:rsidRDefault="003D164B" w:rsidP="003D164B"/>
    <w:p w:rsidR="003D164B" w:rsidRDefault="003D164B" w:rsidP="003D164B"/>
    <w:p w:rsidR="003D164B" w:rsidRDefault="003D164B" w:rsidP="003D164B">
      <w:r>
        <w:t>Enter your user id and password. Click Sign-In button.</w:t>
      </w:r>
    </w:p>
    <w:p w:rsidR="003D164B" w:rsidRDefault="003D164B" w:rsidP="003D164B"/>
    <w:p w:rsidR="003D164B" w:rsidRDefault="003D164B" w:rsidP="003D164B"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4B" w:rsidRDefault="003D164B" w:rsidP="003D164B"/>
    <w:p w:rsidR="003D164B" w:rsidRDefault="003D164B" w:rsidP="003D164B">
      <w:r>
        <w:lastRenderedPageBreak/>
        <w:t xml:space="preserve">Now you will see your personalized dashboard. </w:t>
      </w:r>
      <w:proofErr w:type="spellStart"/>
      <w:r>
        <w:t>Aziksa</w:t>
      </w:r>
      <w:proofErr w:type="spellEnd"/>
      <w:r>
        <w:t xml:space="preserve"> provides personalized dashboard for every role such as admin, end user and teacher. </w:t>
      </w:r>
    </w:p>
    <w:p w:rsidR="00194155" w:rsidRPr="003D164B" w:rsidRDefault="003D164B" w:rsidP="003D164B"/>
    <w:sectPr w:rsidR="00194155" w:rsidRPr="003D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6460E12"/>
    <w:multiLevelType w:val="hybridMultilevel"/>
    <w:tmpl w:val="E92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1D3ED7"/>
    <w:rsid w:val="003D164B"/>
    <w:rsid w:val="004138AB"/>
    <w:rsid w:val="004744A6"/>
    <w:rsid w:val="004C1013"/>
    <w:rsid w:val="004F176D"/>
    <w:rsid w:val="00687C2A"/>
    <w:rsid w:val="00692252"/>
    <w:rsid w:val="0069409B"/>
    <w:rsid w:val="00787207"/>
    <w:rsid w:val="007E5327"/>
    <w:rsid w:val="008173EB"/>
    <w:rsid w:val="008423ED"/>
    <w:rsid w:val="00970E4E"/>
    <w:rsid w:val="00D33464"/>
    <w:rsid w:val="00DD141D"/>
    <w:rsid w:val="00E26449"/>
    <w:rsid w:val="00EA06C6"/>
    <w:rsid w:val="00ED4CF0"/>
    <w:rsid w:val="00FA5734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34C1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E264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2252"/>
    <w:pPr>
      <w:spacing w:before="100" w:beforeAutospacing="1" w:after="100" w:afterAutospacing="1"/>
    </w:pPr>
  </w:style>
  <w:style w:type="character" w:customStyle="1" w:styleId="wysiwyg-font-size-medium">
    <w:name w:val="wysiwyg-font-size-medium"/>
    <w:basedOn w:val="DefaultParagraphFont"/>
    <w:rsid w:val="0069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22</cp:revision>
  <dcterms:created xsi:type="dcterms:W3CDTF">2017-06-07T20:43:00Z</dcterms:created>
  <dcterms:modified xsi:type="dcterms:W3CDTF">2017-06-08T07:35:00Z</dcterms:modified>
</cp:coreProperties>
</file>